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C2" w:rsidRDefault="005422C2" w:rsidP="00C43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2E30">
        <w:rPr>
          <w:rFonts w:ascii="Times New Roman" w:hAnsi="Times New Roman"/>
          <w:b/>
          <w:sz w:val="28"/>
          <w:szCs w:val="28"/>
          <w:lang w:val="en-US"/>
        </w:rPr>
        <w:t>EXAMINATION OF DRAFT REGULATORY LEGAL ACTS</w:t>
      </w:r>
    </w:p>
    <w:p w:rsidR="00C4394B" w:rsidRPr="00092E30" w:rsidRDefault="00C4394B" w:rsidP="00C43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B493A" w:rsidRPr="000B493A" w:rsidRDefault="000B493A" w:rsidP="00C4394B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0B493A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Petrova</w:t>
      </w:r>
      <w:proofErr w:type="spellEnd"/>
      <w:r w:rsidRPr="000B493A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B493A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Veronika</w:t>
      </w:r>
      <w:proofErr w:type="spellEnd"/>
      <w:r w:rsidRPr="000B493A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B493A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Alexandrovna</w:t>
      </w:r>
      <w:proofErr w:type="spellEnd"/>
    </w:p>
    <w:p w:rsidR="005422C2" w:rsidRPr="00092E30" w:rsidRDefault="00D014DA" w:rsidP="00C4394B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iCs/>
          <w:sz w:val="28"/>
          <w:szCs w:val="28"/>
          <w:lang w:val="en-US"/>
        </w:rPr>
        <w:t>Candidate</w:t>
      </w:r>
      <w:r w:rsidR="005422C2" w:rsidRPr="00092E30">
        <w:rPr>
          <w:rFonts w:ascii="Times New Roman" w:hAnsi="Times New Roman"/>
          <w:i/>
          <w:iCs/>
          <w:sz w:val="28"/>
          <w:szCs w:val="28"/>
          <w:lang w:val="en-US"/>
        </w:rPr>
        <w:t xml:space="preserve"> of juridical sciences, </w:t>
      </w:r>
      <w:r w:rsidR="005422C2" w:rsidRPr="00092E30">
        <w:rPr>
          <w:rFonts w:ascii="Times New Roman" w:hAnsi="Times New Roman"/>
          <w:i/>
          <w:sz w:val="28"/>
          <w:szCs w:val="28"/>
          <w:lang w:val="en-US"/>
        </w:rPr>
        <w:t>associate Professor</w:t>
      </w:r>
      <w:r w:rsidR="00092E30" w:rsidRPr="00092E30">
        <w:rPr>
          <w:rFonts w:ascii="Times New Roman" w:hAnsi="Times New Roman"/>
          <w:i/>
          <w:sz w:val="28"/>
          <w:szCs w:val="28"/>
          <w:lang w:val="en-US"/>
        </w:rPr>
        <w:t>,</w:t>
      </w:r>
      <w:r w:rsidR="005422C2" w:rsidRPr="00092E30">
        <w:rPr>
          <w:rFonts w:ascii="Times New Roman" w:hAnsi="Times New Roman"/>
          <w:i/>
          <w:sz w:val="28"/>
          <w:szCs w:val="28"/>
          <w:lang w:val="en-US"/>
        </w:rPr>
        <w:t xml:space="preserve"> Amur State University, </w:t>
      </w:r>
    </w:p>
    <w:p w:rsidR="005422C2" w:rsidRDefault="005422C2" w:rsidP="00C4394B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sz w:val="28"/>
          <w:szCs w:val="28"/>
          <w:lang w:val="en-US"/>
        </w:rPr>
        <w:t>Russia</w:t>
      </w:r>
      <w:r w:rsidRPr="00D014DA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092E30">
        <w:rPr>
          <w:rFonts w:ascii="Times New Roman" w:hAnsi="Times New Roman"/>
          <w:i/>
          <w:sz w:val="28"/>
          <w:szCs w:val="28"/>
          <w:lang w:val="en-US"/>
        </w:rPr>
        <w:t>Blagoveshchensk</w:t>
      </w:r>
    </w:p>
    <w:p w:rsidR="00C4394B" w:rsidRPr="00D014DA" w:rsidRDefault="00C4394B" w:rsidP="00C4394B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bookmarkStart w:id="0" w:name="_GoBack"/>
      <w:bookmarkEnd w:id="0"/>
    </w:p>
    <w:p w:rsidR="000B493A" w:rsidRPr="00092E30" w:rsidRDefault="000B493A" w:rsidP="00C4394B">
      <w:pPr>
        <w:widowControl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0B493A">
        <w:rPr>
          <w:rFonts w:ascii="Times New Roman" w:hAnsi="Times New Roman"/>
          <w:b/>
          <w:i/>
          <w:sz w:val="28"/>
          <w:szCs w:val="28"/>
          <w:lang w:val="en-US"/>
        </w:rPr>
        <w:t>Ivanova</w:t>
      </w:r>
      <w:proofErr w:type="spellEnd"/>
      <w:r w:rsidRPr="000B493A">
        <w:rPr>
          <w:rFonts w:ascii="Times New Roman" w:hAnsi="Times New Roman"/>
          <w:b/>
          <w:i/>
          <w:sz w:val="28"/>
          <w:szCs w:val="28"/>
          <w:lang w:val="en-US"/>
        </w:rPr>
        <w:t xml:space="preserve"> Elena </w:t>
      </w:r>
      <w:proofErr w:type="spellStart"/>
      <w:r w:rsidRPr="000B493A">
        <w:rPr>
          <w:rFonts w:ascii="Times New Roman" w:hAnsi="Times New Roman"/>
          <w:b/>
          <w:i/>
          <w:sz w:val="28"/>
          <w:szCs w:val="28"/>
          <w:lang w:val="en-US"/>
        </w:rPr>
        <w:t>Viktorovna</w:t>
      </w:r>
      <w:proofErr w:type="spellEnd"/>
    </w:p>
    <w:p w:rsidR="00D014DA" w:rsidRPr="00092E30" w:rsidRDefault="00D014DA" w:rsidP="00C4394B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sz w:val="28"/>
          <w:szCs w:val="28"/>
          <w:lang w:val="en-US"/>
        </w:rPr>
        <w:t xml:space="preserve">Student, Amur State University, </w:t>
      </w:r>
    </w:p>
    <w:p w:rsidR="00D014DA" w:rsidRPr="00092E30" w:rsidRDefault="00D014DA" w:rsidP="00C4394B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sz w:val="28"/>
          <w:szCs w:val="28"/>
          <w:lang w:val="en-US"/>
        </w:rPr>
        <w:t>Russia, Blagoveshchensk</w:t>
      </w:r>
    </w:p>
    <w:p w:rsidR="005422C2" w:rsidRPr="00D014DA" w:rsidRDefault="005422C2" w:rsidP="005422C2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1C4696" w:rsidRPr="00D014DA" w:rsidRDefault="001C4696" w:rsidP="00092E3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54AF" w:rsidRPr="007C39E4" w:rsidRDefault="007C39E4" w:rsidP="00092E3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C39E4">
        <w:rPr>
          <w:rFonts w:ascii="Times New Roman" w:hAnsi="Times New Roman"/>
          <w:sz w:val="28"/>
          <w:szCs w:val="28"/>
          <w:lang w:val="en-US"/>
        </w:rPr>
        <w:t xml:space="preserve">The text of the article. The text of the article. The text of the article. The text of the article. The text of the article. </w:t>
      </w:r>
      <w:r w:rsidRPr="00475597">
        <w:rPr>
          <w:rFonts w:ascii="Times New Roman" w:hAnsi="Times New Roman"/>
          <w:sz w:val="28"/>
          <w:szCs w:val="28"/>
          <w:lang w:val="en-US"/>
        </w:rPr>
        <w:t>"Quote" [1, 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475597">
        <w:rPr>
          <w:rFonts w:ascii="Times New Roman" w:hAnsi="Times New Roman"/>
          <w:sz w:val="28"/>
          <w:szCs w:val="28"/>
          <w:lang w:val="en-US"/>
        </w:rPr>
        <w:t>. 35]. The text of the article. The text of the article.</w:t>
      </w:r>
    </w:p>
    <w:p w:rsidR="000854AF" w:rsidRPr="007C39E4" w:rsidRDefault="000854AF" w:rsidP="00092E3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54AF" w:rsidRPr="00092E30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AF" w:rsidRPr="00E02A2E" w:rsidRDefault="00E02A2E" w:rsidP="000854AF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E02A2E">
        <w:rPr>
          <w:rFonts w:ascii="Times New Roman" w:hAnsi="Times New Roman"/>
          <w:b/>
          <w:i/>
          <w:sz w:val="28"/>
          <w:szCs w:val="28"/>
          <w:lang w:val="en-US"/>
        </w:rPr>
        <w:t>Figure 1. The name of the figure</w:t>
      </w:r>
    </w:p>
    <w:p w:rsidR="000854AF" w:rsidRPr="00E02A2E" w:rsidRDefault="000854AF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E4522" w:rsidRPr="00D014DA" w:rsidRDefault="007C39E4" w:rsidP="005E452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C39E4">
        <w:rPr>
          <w:rFonts w:ascii="Times New Roman" w:hAnsi="Times New Roman"/>
          <w:sz w:val="28"/>
          <w:szCs w:val="28"/>
          <w:lang w:val="en-US"/>
        </w:rPr>
        <w:t xml:space="preserve">The text of the article. The text of the article. The text of the article. The text of the article. The text of the article. </w:t>
      </w:r>
      <w:r w:rsidRPr="00475597">
        <w:rPr>
          <w:rFonts w:ascii="Times New Roman" w:hAnsi="Times New Roman"/>
          <w:sz w:val="28"/>
          <w:szCs w:val="28"/>
          <w:lang w:val="en-US"/>
        </w:rPr>
        <w:t xml:space="preserve">"Quote" </w:t>
      </w:r>
      <w:r w:rsidR="000854AF" w:rsidRPr="00D014DA">
        <w:rPr>
          <w:rFonts w:ascii="Times New Roman" w:hAnsi="Times New Roman"/>
          <w:sz w:val="28"/>
          <w:szCs w:val="28"/>
          <w:lang w:val="en-US"/>
        </w:rPr>
        <w:t>[</w:t>
      </w:r>
      <w:r w:rsidR="00B55AFE" w:rsidRPr="00D014DA">
        <w:rPr>
          <w:rFonts w:ascii="Times New Roman" w:hAnsi="Times New Roman"/>
          <w:sz w:val="28"/>
          <w:szCs w:val="28"/>
          <w:lang w:val="en-US"/>
        </w:rPr>
        <w:t>1</w:t>
      </w:r>
      <w:r w:rsidR="000854AF" w:rsidRPr="00D014DA">
        <w:rPr>
          <w:rFonts w:ascii="Times New Roman" w:hAnsi="Times New Roman"/>
          <w:sz w:val="28"/>
          <w:szCs w:val="28"/>
          <w:lang w:val="en-US"/>
        </w:rPr>
        <w:t>, 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="000854AF" w:rsidRPr="00D014DA">
        <w:rPr>
          <w:rFonts w:ascii="Times New Roman" w:hAnsi="Times New Roman"/>
          <w:sz w:val="28"/>
          <w:szCs w:val="28"/>
          <w:lang w:val="en-US"/>
        </w:rPr>
        <w:t>. 3</w:t>
      </w:r>
      <w:r w:rsidR="00B55AFE" w:rsidRPr="00D014DA">
        <w:rPr>
          <w:rFonts w:ascii="Times New Roman" w:hAnsi="Times New Roman"/>
          <w:sz w:val="28"/>
          <w:szCs w:val="28"/>
          <w:lang w:val="en-US"/>
        </w:rPr>
        <w:t>68</w:t>
      </w:r>
      <w:r w:rsidR="000854AF" w:rsidRPr="00D014DA">
        <w:rPr>
          <w:rFonts w:ascii="Times New Roman" w:hAnsi="Times New Roman"/>
          <w:sz w:val="28"/>
          <w:szCs w:val="28"/>
          <w:lang w:val="en-US"/>
        </w:rPr>
        <w:t xml:space="preserve">]. </w:t>
      </w:r>
      <w:r w:rsidRPr="00475597">
        <w:rPr>
          <w:rFonts w:ascii="Times New Roman" w:hAnsi="Times New Roman"/>
          <w:sz w:val="28"/>
          <w:szCs w:val="28"/>
          <w:lang w:val="en-US"/>
        </w:rPr>
        <w:t>The text of the article.</w:t>
      </w:r>
    </w:p>
    <w:p w:rsidR="005E4522" w:rsidRPr="00D014DA" w:rsidRDefault="005E4522" w:rsidP="005E4522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position w:val="-36"/>
          <w:sz w:val="28"/>
          <w:szCs w:val="28"/>
          <w:lang w:val="en-US"/>
        </w:rPr>
      </w:pPr>
      <w:r w:rsidRPr="00092E30"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070C" w:rsidRPr="00D014DA">
        <w:rPr>
          <w:rFonts w:ascii="Times New Roman" w:hAnsi="Times New Roman"/>
          <w:position w:val="-36"/>
          <w:sz w:val="28"/>
          <w:szCs w:val="28"/>
          <w:lang w:val="en-US"/>
        </w:rPr>
        <w:tab/>
      </w:r>
      <w:r w:rsidRPr="00D014DA">
        <w:rPr>
          <w:rFonts w:ascii="Times New Roman" w:hAnsi="Times New Roman"/>
          <w:position w:val="-36"/>
          <w:sz w:val="28"/>
          <w:szCs w:val="28"/>
          <w:lang w:val="en-US"/>
        </w:rPr>
        <w:tab/>
      </w:r>
      <w:r w:rsidRPr="00D014DA">
        <w:rPr>
          <w:rFonts w:ascii="Times New Roman" w:hAnsi="Times New Roman"/>
          <w:position w:val="-36"/>
          <w:sz w:val="28"/>
          <w:szCs w:val="28"/>
          <w:lang w:val="en-US"/>
        </w:rPr>
        <w:tab/>
      </w:r>
      <w:r w:rsidR="0040070C" w:rsidRPr="00D014DA">
        <w:rPr>
          <w:rFonts w:ascii="Times New Roman" w:hAnsi="Times New Roman"/>
          <w:position w:val="-36"/>
          <w:sz w:val="28"/>
          <w:szCs w:val="28"/>
          <w:lang w:val="en-US"/>
        </w:rPr>
        <w:tab/>
      </w:r>
      <w:r w:rsidR="0078725D" w:rsidRPr="00D014DA">
        <w:rPr>
          <w:rFonts w:ascii="Times New Roman" w:hAnsi="Times New Roman"/>
          <w:position w:val="-36"/>
          <w:sz w:val="28"/>
          <w:szCs w:val="28"/>
          <w:lang w:val="en-US"/>
        </w:rPr>
        <w:tab/>
        <w:t>(1)</w:t>
      </w:r>
    </w:p>
    <w:p w:rsidR="0040070C" w:rsidRPr="00E02A2E" w:rsidRDefault="0040070C" w:rsidP="005E4522">
      <w:pPr>
        <w:pStyle w:val="a8"/>
        <w:spacing w:line="360" w:lineRule="auto"/>
        <w:rPr>
          <w:lang w:val="en-US"/>
        </w:rPr>
      </w:pPr>
      <w:proofErr w:type="gramStart"/>
      <w:r w:rsidRPr="00092E30">
        <w:t>где</w:t>
      </w:r>
      <w:r w:rsidRPr="00E02A2E">
        <w:rPr>
          <w:lang w:val="en-US"/>
        </w:rPr>
        <w:t xml:space="preserve">: </w:t>
      </w:r>
      <w:r w:rsidRPr="00092E30">
        <w:rPr>
          <w:noProof/>
        </w:rPr>
        <w:drawing>
          <wp:inline distT="0" distB="0" distL="0" distR="0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A2E" w:rsidRPr="00E02A2E">
        <w:rPr>
          <w:lang w:val="en-US"/>
        </w:rPr>
        <w:t xml:space="preserve"> the</w:t>
      </w:r>
      <w:proofErr w:type="gramEnd"/>
      <w:r w:rsidR="00E02A2E" w:rsidRPr="00E02A2E">
        <w:rPr>
          <w:lang w:val="en-US"/>
        </w:rPr>
        <w:t xml:space="preserve"> amount of heat used to heat the pulley;</w:t>
      </w:r>
    </w:p>
    <w:p w:rsidR="0040070C" w:rsidRPr="00E02A2E" w:rsidRDefault="0040070C" w:rsidP="0040070C">
      <w:pPr>
        <w:pStyle w:val="a8"/>
        <w:spacing w:line="360" w:lineRule="auto"/>
        <w:ind w:firstLine="567"/>
        <w:rPr>
          <w:lang w:val="en-US"/>
        </w:rPr>
      </w:pPr>
      <w:r w:rsidRPr="00092E30">
        <w:rPr>
          <w:noProof/>
          <w:position w:val="-10"/>
        </w:rPr>
        <w:drawing>
          <wp:inline distT="0" distB="0" distL="0" distR="0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A2E" w:rsidRPr="00E02A2E">
        <w:rPr>
          <w:lang w:val="en-US"/>
        </w:rPr>
        <w:t xml:space="preserve"> </w:t>
      </w:r>
      <w:proofErr w:type="gramStart"/>
      <w:r w:rsidR="00E02A2E" w:rsidRPr="00E02A2E">
        <w:rPr>
          <w:lang w:val="en-US"/>
        </w:rPr>
        <w:t>mass</w:t>
      </w:r>
      <w:proofErr w:type="gramEnd"/>
      <w:r w:rsidR="00E02A2E" w:rsidRPr="00E02A2E">
        <w:rPr>
          <w:lang w:val="en-US"/>
        </w:rPr>
        <w:t xml:space="preserve"> of cargo moving at initial speed</w:t>
      </w:r>
      <w:r w:rsidRPr="00E02A2E">
        <w:rPr>
          <w:lang w:val="en-US"/>
        </w:rPr>
        <w:t xml:space="preserve"> </w:t>
      </w:r>
      <w:r w:rsidRPr="00092E30"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A2E">
        <w:rPr>
          <w:lang w:val="en-US"/>
        </w:rPr>
        <w:t>;</w:t>
      </w:r>
    </w:p>
    <w:p w:rsidR="0040070C" w:rsidRPr="00E02A2E" w:rsidRDefault="0040070C" w:rsidP="0040070C">
      <w:pPr>
        <w:pStyle w:val="a8"/>
        <w:spacing w:line="360" w:lineRule="auto"/>
        <w:ind w:firstLine="567"/>
        <w:rPr>
          <w:lang w:val="en-US"/>
        </w:rPr>
      </w:pPr>
      <w:r w:rsidRPr="00092E30">
        <w:rPr>
          <w:noProof/>
          <w:position w:val="-4"/>
        </w:rPr>
        <w:drawing>
          <wp:inline distT="0" distB="0" distL="0" distR="0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A2E" w:rsidRPr="00E02A2E">
        <w:rPr>
          <w:lang w:val="en-US"/>
        </w:rPr>
        <w:t xml:space="preserve"> </w:t>
      </w:r>
      <w:proofErr w:type="gramStart"/>
      <w:r w:rsidR="00E02A2E" w:rsidRPr="00E02A2E">
        <w:rPr>
          <w:lang w:val="en-US"/>
        </w:rPr>
        <w:t>mechanical</w:t>
      </w:r>
      <w:proofErr w:type="gramEnd"/>
      <w:r w:rsidR="00E02A2E" w:rsidRPr="00E02A2E">
        <w:rPr>
          <w:lang w:val="en-US"/>
        </w:rPr>
        <w:t xml:space="preserve"> equivalent of thermal work</w:t>
      </w:r>
      <w:r w:rsidRPr="00E02A2E">
        <w:rPr>
          <w:lang w:val="en-US"/>
        </w:rPr>
        <w:t>;</w:t>
      </w:r>
    </w:p>
    <w:p w:rsidR="0040070C" w:rsidRPr="00E02A2E" w:rsidRDefault="0040070C" w:rsidP="0040070C">
      <w:pPr>
        <w:pStyle w:val="a8"/>
        <w:spacing w:line="360" w:lineRule="auto"/>
        <w:ind w:firstLine="567"/>
        <w:rPr>
          <w:lang w:val="en-US"/>
        </w:rPr>
      </w:pPr>
      <w:r w:rsidRPr="00092E30">
        <w:rPr>
          <w:noProof/>
          <w:position w:val="-6"/>
        </w:rPr>
        <w:lastRenderedPageBreak/>
        <w:drawing>
          <wp:inline distT="0" distB="0" distL="0" distR="0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A2E" w:rsidRPr="00E02A2E">
        <w:rPr>
          <w:lang w:val="en-US"/>
        </w:rPr>
        <w:t xml:space="preserve"> coefficient taking into account the conversion of kinetic energy into other types of non-thermal energy, uneven distribution of specific pressure and the actual contact area of the phase transition</w:t>
      </w:r>
      <w:r w:rsidRPr="00E02A2E">
        <w:rPr>
          <w:lang w:val="en-US"/>
        </w:rPr>
        <w:t>;</w:t>
      </w:r>
    </w:p>
    <w:p w:rsidR="0040070C" w:rsidRPr="00E02A2E" w:rsidRDefault="001C4696" w:rsidP="0040070C">
      <w:pPr>
        <w:pStyle w:val="a8"/>
        <w:spacing w:line="360" w:lineRule="auto"/>
        <w:ind w:firstLine="567"/>
        <w:rPr>
          <w:lang w:val="en-US"/>
        </w:rPr>
      </w:pPr>
      <w:r w:rsidRPr="00092E30">
        <w:rPr>
          <w:noProof/>
        </w:rPr>
        <w:drawing>
          <wp:inline distT="0" distB="0" distL="0" distR="0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A2E" w:rsidRPr="00E02A2E">
        <w:rPr>
          <w:lang w:val="en-US"/>
        </w:rPr>
        <w:t xml:space="preserve"> </w:t>
      </w:r>
      <w:proofErr w:type="gramStart"/>
      <w:r w:rsidR="00E02A2E" w:rsidRPr="00E02A2E">
        <w:rPr>
          <w:lang w:val="en-US"/>
        </w:rPr>
        <w:t>distribution</w:t>
      </w:r>
      <w:proofErr w:type="gramEnd"/>
      <w:r w:rsidR="00E02A2E" w:rsidRPr="00E02A2E">
        <w:rPr>
          <w:lang w:val="en-US"/>
        </w:rPr>
        <w:t xml:space="preserve"> coefficient of heat flux FP</w:t>
      </w:r>
      <w:r w:rsidR="0040070C" w:rsidRPr="00E02A2E">
        <w:rPr>
          <w:lang w:val="en-US"/>
        </w:rPr>
        <w:t>.</w:t>
      </w:r>
    </w:p>
    <w:p w:rsidR="0040070C" w:rsidRPr="007C39E4" w:rsidRDefault="007C39E4" w:rsidP="0040070C">
      <w:pPr>
        <w:pStyle w:val="a8"/>
        <w:spacing w:line="360" w:lineRule="auto"/>
        <w:ind w:firstLine="567"/>
        <w:rPr>
          <w:lang w:val="en-US"/>
        </w:rPr>
      </w:pPr>
      <w:r w:rsidRPr="00475597">
        <w:rPr>
          <w:lang w:val="en-US"/>
        </w:rPr>
        <w:t>The text of the article.</w:t>
      </w:r>
      <w:r w:rsidRPr="007C39E4">
        <w:rPr>
          <w:lang w:val="en-US"/>
        </w:rPr>
        <w:t xml:space="preserve"> </w:t>
      </w:r>
      <w:r w:rsidRPr="00475597">
        <w:rPr>
          <w:lang w:val="en-US"/>
        </w:rPr>
        <w:t>The text of the article.</w:t>
      </w:r>
      <w:r w:rsidRPr="007C39E4">
        <w:rPr>
          <w:lang w:val="en-US"/>
        </w:rPr>
        <w:t xml:space="preserve"> </w:t>
      </w:r>
      <w:r w:rsidRPr="00475597">
        <w:rPr>
          <w:lang w:val="en-US"/>
        </w:rPr>
        <w:t>The text of the article.</w:t>
      </w:r>
      <w:r w:rsidRPr="007C39E4">
        <w:rPr>
          <w:lang w:val="en-US"/>
        </w:rPr>
        <w:t xml:space="preserve"> </w:t>
      </w:r>
      <w:r w:rsidRPr="00475597">
        <w:rPr>
          <w:lang w:val="en-US"/>
        </w:rPr>
        <w:t>The text of the article.</w:t>
      </w:r>
    </w:p>
    <w:p w:rsidR="0040070C" w:rsidRPr="00092E30" w:rsidRDefault="007C39E4" w:rsidP="0040070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C39E4">
        <w:rPr>
          <w:rFonts w:ascii="Times New Roman" w:hAnsi="Times New Roman"/>
          <w:b/>
          <w:i/>
          <w:sz w:val="28"/>
          <w:szCs w:val="28"/>
        </w:rPr>
        <w:t>Table</w:t>
      </w:r>
      <w:proofErr w:type="spellEnd"/>
      <w:r w:rsidR="0040070C" w:rsidRPr="00092E30">
        <w:rPr>
          <w:rFonts w:ascii="Times New Roman" w:hAnsi="Times New Roman"/>
          <w:b/>
          <w:i/>
          <w:sz w:val="28"/>
          <w:szCs w:val="28"/>
        </w:rPr>
        <w:t xml:space="preserve"> 1.</w:t>
      </w:r>
    </w:p>
    <w:p w:rsidR="0040070C" w:rsidRPr="00092E30" w:rsidRDefault="007C39E4" w:rsidP="00092E30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C39E4">
        <w:rPr>
          <w:rFonts w:ascii="Times New Roman" w:hAnsi="Times New Roman"/>
          <w:b/>
          <w:sz w:val="28"/>
          <w:szCs w:val="28"/>
        </w:rPr>
        <w:t>Table</w:t>
      </w:r>
      <w:proofErr w:type="spellEnd"/>
      <w:r w:rsidRPr="007C39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39E4">
        <w:rPr>
          <w:rFonts w:ascii="Times New Roman" w:hAnsi="Times New Roman"/>
          <w:b/>
          <w:sz w:val="28"/>
          <w:szCs w:val="28"/>
        </w:rPr>
        <w:t>name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4"/>
        <w:gridCol w:w="1926"/>
        <w:gridCol w:w="1926"/>
        <w:gridCol w:w="1926"/>
        <w:gridCol w:w="1926"/>
      </w:tblGrid>
      <w:tr w:rsidR="0040070C" w:rsidRPr="00092E30" w:rsidTr="007C39E4">
        <w:tc>
          <w:tcPr>
            <w:tcW w:w="1924" w:type="dxa"/>
          </w:tcPr>
          <w:p w:rsidR="0040070C" w:rsidRPr="00092E30" w:rsidRDefault="007C39E4" w:rsidP="00092E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proofErr w:type="spellStart"/>
            <w:r w:rsidRPr="007C39E4">
              <w:rPr>
                <w:rFonts w:ascii="Times New Roman" w:hAnsi="Times New Roman"/>
                <w:b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40070C" w:rsidRPr="00092E30" w:rsidRDefault="007C39E4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proofErr w:type="spellStart"/>
            <w:r w:rsidRPr="007C39E4">
              <w:rPr>
                <w:rFonts w:ascii="Times New Roman" w:hAnsi="Times New Roman"/>
                <w:b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40070C" w:rsidRPr="00092E30" w:rsidRDefault="007C39E4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proofErr w:type="spellStart"/>
            <w:r w:rsidRPr="007C39E4">
              <w:rPr>
                <w:rFonts w:ascii="Times New Roman" w:hAnsi="Times New Roman"/>
                <w:b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40070C" w:rsidRPr="00092E30" w:rsidRDefault="007C39E4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proofErr w:type="spellStart"/>
            <w:r w:rsidRPr="007C39E4">
              <w:rPr>
                <w:rFonts w:ascii="Times New Roman" w:hAnsi="Times New Roman"/>
                <w:b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40070C" w:rsidRPr="00092E30" w:rsidRDefault="007C39E4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proofErr w:type="spellStart"/>
            <w:r w:rsidRPr="007C39E4">
              <w:rPr>
                <w:rFonts w:ascii="Times New Roman" w:hAnsi="Times New Roman"/>
                <w:b/>
                <w:sz w:val="28"/>
                <w:szCs w:val="28"/>
              </w:rPr>
              <w:t>ext</w:t>
            </w:r>
            <w:proofErr w:type="spellEnd"/>
          </w:p>
        </w:tc>
      </w:tr>
      <w:tr w:rsidR="007C39E4" w:rsidRPr="00092E30" w:rsidTr="00E02A2E">
        <w:trPr>
          <w:trHeight w:val="358"/>
        </w:trPr>
        <w:tc>
          <w:tcPr>
            <w:tcW w:w="1924" w:type="dxa"/>
          </w:tcPr>
          <w:p w:rsidR="007C39E4" w:rsidRPr="007C39E4" w:rsidRDefault="007C39E4" w:rsidP="007C39E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9E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7C39E4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A1722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A17223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A1722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A17223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A1722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A17223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A1722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A17223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</w:tr>
      <w:tr w:rsidR="007C39E4" w:rsidRPr="00092E30" w:rsidTr="007C39E4">
        <w:tc>
          <w:tcPr>
            <w:tcW w:w="1924" w:type="dxa"/>
          </w:tcPr>
          <w:p w:rsidR="007C39E4" w:rsidRDefault="007C39E4" w:rsidP="007C39E4">
            <w:r w:rsidRPr="00D205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D20531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D205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D20531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D205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D20531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D205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D20531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D205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D20531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</w:tr>
      <w:tr w:rsidR="007C39E4" w:rsidRPr="00092E30" w:rsidTr="007C39E4">
        <w:tc>
          <w:tcPr>
            <w:tcW w:w="1924" w:type="dxa"/>
          </w:tcPr>
          <w:p w:rsidR="007C39E4" w:rsidRDefault="007C39E4" w:rsidP="007C39E4">
            <w:r w:rsidRPr="00D205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D20531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D205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D20531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D205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D20531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D205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D20531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  <w:tc>
          <w:tcPr>
            <w:tcW w:w="1926" w:type="dxa"/>
          </w:tcPr>
          <w:p w:rsidR="007C39E4" w:rsidRDefault="007C39E4" w:rsidP="007C39E4">
            <w:r w:rsidRPr="00D205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D20531">
              <w:rPr>
                <w:rFonts w:ascii="Times New Roman" w:hAnsi="Times New Roman"/>
                <w:bCs/>
                <w:sz w:val="28"/>
                <w:szCs w:val="28"/>
              </w:rPr>
              <w:t>ext</w:t>
            </w:r>
            <w:proofErr w:type="spellEnd"/>
          </w:p>
        </w:tc>
      </w:tr>
    </w:tbl>
    <w:p w:rsidR="0040070C" w:rsidRPr="00092E30" w:rsidRDefault="0040070C" w:rsidP="00092E30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40070C" w:rsidRPr="007C39E4" w:rsidRDefault="007C39E4" w:rsidP="007C39E4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39E4">
        <w:rPr>
          <w:rFonts w:ascii="Times New Roman" w:hAnsi="Times New Roman"/>
          <w:sz w:val="28"/>
          <w:szCs w:val="28"/>
          <w:lang w:val="en-US"/>
        </w:rPr>
        <w:t xml:space="preserve">The text of the article. The text of the article. The text of the article. The text of the article. The text of the article. </w:t>
      </w:r>
      <w:r w:rsidRPr="00475597">
        <w:rPr>
          <w:rFonts w:ascii="Times New Roman" w:hAnsi="Times New Roman"/>
          <w:sz w:val="28"/>
          <w:szCs w:val="28"/>
          <w:lang w:val="en-US"/>
        </w:rPr>
        <w:t xml:space="preserve">"Quote" </w:t>
      </w:r>
      <w:r w:rsidR="0040070C" w:rsidRPr="00092E30">
        <w:rPr>
          <w:rFonts w:ascii="Times New Roman" w:hAnsi="Times New Roman"/>
          <w:sz w:val="28"/>
          <w:szCs w:val="28"/>
        </w:rPr>
        <w:t xml:space="preserve">[2]. </w:t>
      </w:r>
      <w:r w:rsidRPr="007C39E4">
        <w:rPr>
          <w:rFonts w:ascii="Times New Roman" w:hAnsi="Times New Roman"/>
          <w:sz w:val="28"/>
          <w:szCs w:val="28"/>
          <w:lang w:val="en-US"/>
        </w:rPr>
        <w:t>The text of the article</w:t>
      </w:r>
      <w:r>
        <w:rPr>
          <w:rFonts w:ascii="Times New Roman" w:hAnsi="Times New Roman"/>
          <w:sz w:val="28"/>
          <w:szCs w:val="28"/>
        </w:rPr>
        <w:t>.</w:t>
      </w:r>
    </w:p>
    <w:p w:rsidR="000854AF" w:rsidRPr="007C39E4" w:rsidRDefault="007C39E4" w:rsidP="007C39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/>
          <w:sz w:val="28"/>
          <w:szCs w:val="28"/>
        </w:rPr>
      </w:pPr>
      <w:proofErr w:type="spellStart"/>
      <w:r w:rsidRPr="007C39E4">
        <w:rPr>
          <w:rFonts w:ascii="Times New Roman" w:hAnsi="Times New Roman"/>
          <w:sz w:val="28"/>
          <w:szCs w:val="28"/>
        </w:rPr>
        <w:t>References</w:t>
      </w:r>
      <w:proofErr w:type="spellEnd"/>
      <w:r w:rsidR="000854AF" w:rsidRPr="007C39E4">
        <w:rPr>
          <w:rFonts w:ascii="Times New Roman" w:hAnsi="Times New Roman"/>
          <w:sz w:val="28"/>
          <w:szCs w:val="28"/>
        </w:rPr>
        <w:t>:</w:t>
      </w:r>
    </w:p>
    <w:p w:rsidR="006F4841" w:rsidRPr="00092E3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841" w:rsidRPr="00092E3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4841" w:rsidRPr="00092E3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456" w:rsidRPr="00092E30" w:rsidRDefault="00725456" w:rsidP="000854AF">
      <w:pPr>
        <w:spacing w:after="0"/>
        <w:rPr>
          <w:rFonts w:ascii="Times New Roman" w:hAnsi="Times New Roman"/>
          <w:sz w:val="28"/>
          <w:szCs w:val="28"/>
        </w:rPr>
      </w:pPr>
    </w:p>
    <w:sectPr w:rsidR="00725456" w:rsidRPr="00092E30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pt;height:10.4pt;visibility:visible;mso-wrap-style:square" o:bullet="t">
        <v:imagedata r:id="rId1" o:title=""/>
      </v:shape>
    </w:pict>
  </w:numPicBullet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AF"/>
    <w:rsid w:val="00051B29"/>
    <w:rsid w:val="000854AF"/>
    <w:rsid w:val="00092E30"/>
    <w:rsid w:val="000A751A"/>
    <w:rsid w:val="000B493A"/>
    <w:rsid w:val="000B697C"/>
    <w:rsid w:val="00163B93"/>
    <w:rsid w:val="001C4696"/>
    <w:rsid w:val="002F4D27"/>
    <w:rsid w:val="00390FDD"/>
    <w:rsid w:val="0040070C"/>
    <w:rsid w:val="0048536B"/>
    <w:rsid w:val="00492038"/>
    <w:rsid w:val="00512EC0"/>
    <w:rsid w:val="005211D9"/>
    <w:rsid w:val="005332B8"/>
    <w:rsid w:val="005422C2"/>
    <w:rsid w:val="00550C02"/>
    <w:rsid w:val="00576DF9"/>
    <w:rsid w:val="005C2A69"/>
    <w:rsid w:val="005E4522"/>
    <w:rsid w:val="0060388C"/>
    <w:rsid w:val="006B2B7F"/>
    <w:rsid w:val="006F4841"/>
    <w:rsid w:val="00721524"/>
    <w:rsid w:val="00725456"/>
    <w:rsid w:val="00736F7A"/>
    <w:rsid w:val="007436D4"/>
    <w:rsid w:val="0078725D"/>
    <w:rsid w:val="007B091F"/>
    <w:rsid w:val="007C39E4"/>
    <w:rsid w:val="00854634"/>
    <w:rsid w:val="00870CE5"/>
    <w:rsid w:val="008964B3"/>
    <w:rsid w:val="008B076B"/>
    <w:rsid w:val="00A0194F"/>
    <w:rsid w:val="00A102E0"/>
    <w:rsid w:val="00A12CBA"/>
    <w:rsid w:val="00A71E01"/>
    <w:rsid w:val="00A94AE5"/>
    <w:rsid w:val="00AB01E6"/>
    <w:rsid w:val="00B17171"/>
    <w:rsid w:val="00B55AFE"/>
    <w:rsid w:val="00BD5AD8"/>
    <w:rsid w:val="00C213CB"/>
    <w:rsid w:val="00C4394B"/>
    <w:rsid w:val="00CF51B4"/>
    <w:rsid w:val="00D014DA"/>
    <w:rsid w:val="00D14584"/>
    <w:rsid w:val="00D32E35"/>
    <w:rsid w:val="00DD0F6E"/>
    <w:rsid w:val="00E02A2E"/>
    <w:rsid w:val="00E0787A"/>
    <w:rsid w:val="00E278AE"/>
    <w:rsid w:val="00EF1D91"/>
    <w:rsid w:val="00F05991"/>
    <w:rsid w:val="00F1752F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555A4-4C07-4005-A0E2-C930A2C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  <w:style w:type="paragraph" w:styleId="ad">
    <w:name w:val="Normal (Web)"/>
    <w:basedOn w:val="a"/>
    <w:uiPriority w:val="99"/>
    <w:semiHidden/>
    <w:unhideWhenUsed/>
    <w:rsid w:val="00542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422C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C3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39E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2020-04-20T03:46:00Z</dcterms:created>
  <dcterms:modified xsi:type="dcterms:W3CDTF">2025-10-13T13:26:00Z</dcterms:modified>
</cp:coreProperties>
</file>